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E8819" w14:textId="5D67E82D" w:rsidR="0028354D" w:rsidRDefault="00E429F0">
      <w:r>
        <w:rPr>
          <w:noProof/>
        </w:rPr>
        <w:drawing>
          <wp:inline distT="0" distB="0" distL="0" distR="0" wp14:anchorId="461395E3" wp14:editId="5C9F114F">
            <wp:extent cx="5400040" cy="359791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69F842" wp14:editId="51BAAFDA">
            <wp:extent cx="5400040" cy="359791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65F12B" wp14:editId="1D4B125A">
            <wp:extent cx="5400040" cy="359791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E1B565" wp14:editId="6E4CF3D7">
            <wp:extent cx="5400040" cy="359791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F8B510" wp14:editId="549E8E4A">
            <wp:extent cx="5400040" cy="35979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470AB2" wp14:editId="7CE53543">
            <wp:extent cx="5400040" cy="35979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720702" wp14:editId="1EF67FCA">
            <wp:extent cx="5400040" cy="35979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83C858" wp14:editId="3B5E82C5">
            <wp:extent cx="5400040" cy="35979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A9B21D" wp14:editId="19D7BF9A">
            <wp:extent cx="5400040" cy="35979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22A35A" wp14:editId="4CB436F4">
            <wp:extent cx="5400040" cy="35979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E1A2F6" wp14:editId="406328EB">
            <wp:extent cx="5400040" cy="72002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35AD74" wp14:editId="2B1C1916">
            <wp:extent cx="5400040" cy="40500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C1F2C" wp14:editId="06592600">
            <wp:extent cx="5400040" cy="40500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54A144" wp14:editId="6BBA19E9">
            <wp:extent cx="5400040" cy="35979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35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D82C" w14:textId="77777777" w:rsidR="00E429F0" w:rsidRDefault="00E429F0" w:rsidP="00E429F0">
      <w:pPr>
        <w:spacing w:after="0" w:line="240" w:lineRule="auto"/>
      </w:pPr>
      <w:r>
        <w:separator/>
      </w:r>
    </w:p>
  </w:endnote>
  <w:endnote w:type="continuationSeparator" w:id="0">
    <w:p w14:paraId="14BD7CF7" w14:textId="77777777" w:rsidR="00E429F0" w:rsidRDefault="00E429F0" w:rsidP="00E4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1035F" w14:textId="77777777" w:rsidR="00E429F0" w:rsidRDefault="00E429F0" w:rsidP="00E429F0">
      <w:pPr>
        <w:spacing w:after="0" w:line="240" w:lineRule="auto"/>
      </w:pPr>
      <w:r>
        <w:separator/>
      </w:r>
    </w:p>
  </w:footnote>
  <w:footnote w:type="continuationSeparator" w:id="0">
    <w:p w14:paraId="2DAFE301" w14:textId="77777777" w:rsidR="00E429F0" w:rsidRDefault="00E429F0" w:rsidP="00E42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0"/>
    <w:rsid w:val="0028354D"/>
    <w:rsid w:val="00E4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B7B1A"/>
  <w15:chartTrackingRefBased/>
  <w15:docId w15:val="{06B6C4E5-E8F6-4D17-A569-696791A6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Luis Molina Castellano (DHL Supply Chain)</dc:creator>
  <cp:keywords/>
  <dc:description/>
  <cp:lastModifiedBy>Jorge Luis Molina Castellano (DHL Supply Chain)</cp:lastModifiedBy>
  <cp:revision>1</cp:revision>
  <dcterms:created xsi:type="dcterms:W3CDTF">2023-02-21T09:45:00Z</dcterms:created>
  <dcterms:modified xsi:type="dcterms:W3CDTF">2023-02-21T09:47:00Z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6915f3-2f02-4945-8997-f2963298db46_Enabled">
    <vt:lpwstr>true</vt:lpwstr>
  </property>
  <property fmtid="{D5CDD505-2E9C-101B-9397-08002B2CF9AE}" pid="3" name="MSIP_Label_736915f3-2f02-4945-8997-f2963298db46_SetDate">
    <vt:lpwstr>2023-02-21T09:46:35Z</vt:lpwstr>
  </property>
  <property fmtid="{D5CDD505-2E9C-101B-9397-08002B2CF9AE}" pid="4" name="MSIP_Label_736915f3-2f02-4945-8997-f2963298db46_Method">
    <vt:lpwstr>Standard</vt:lpwstr>
  </property>
  <property fmtid="{D5CDD505-2E9C-101B-9397-08002B2CF9AE}" pid="5" name="MSIP_Label_736915f3-2f02-4945-8997-f2963298db46_Name">
    <vt:lpwstr>Internal</vt:lpwstr>
  </property>
  <property fmtid="{D5CDD505-2E9C-101B-9397-08002B2CF9AE}" pid="6" name="MSIP_Label_736915f3-2f02-4945-8997-f2963298db46_SiteId">
    <vt:lpwstr>cd99fef8-1cd3-4a2a-9bdf-15531181d65e</vt:lpwstr>
  </property>
  <property fmtid="{D5CDD505-2E9C-101B-9397-08002B2CF9AE}" pid="7" name="MSIP_Label_736915f3-2f02-4945-8997-f2963298db46_ActionId">
    <vt:lpwstr>81af7d1c-0114-4a98-aef4-613d7ca5dae9</vt:lpwstr>
  </property>
  <property fmtid="{D5CDD505-2E9C-101B-9397-08002B2CF9AE}" pid="8" name="MSIP_Label_736915f3-2f02-4945-8997-f2963298db46_ContentBits">
    <vt:lpwstr>1</vt:lpwstr>
  </property>
</Properties>
</file>