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media/image2.jpeg" ContentType="image/jpe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rPr/>
      </w:pPr>
      <w:r>
        <w:rPr/>
      </w:r>
    </w:p>
    <w:p>
      <w:pPr>
        <w:pStyle w:val="Normal"/>
        <w:rPr/>
      </w:pPr>
      <w:r>
        <w:rPr/>
      </w:r>
    </w:p>
    <w:p>
      <w:pPr>
        <w:pStyle w:val="Normal"/>
        <w:jc w:val="center"/>
        <w:rPr>
          <w:b/>
          <w:b/>
        </w:rPr>
      </w:pPr>
      <w:bookmarkStart w:id="0" w:name="_GoBack"/>
      <w:bookmarkEnd w:id="0"/>
      <w:r>
        <w:rPr>
          <w:b/>
          <w:bCs/>
          <w:sz w:val="24"/>
          <w:szCs w:val="24"/>
        </w:rPr>
        <w:t>Comunicado Oficial sobre el Orden de Juego del Viernes 22 de Abril del 2022.</w:t>
      </w:r>
    </w:p>
    <w:p>
      <w:pPr>
        <w:pStyle w:val="Normal"/>
        <w:spacing w:before="57" w:after="57"/>
        <w:jc w:val="center"/>
        <w:rPr>
          <w:b/>
          <w:b/>
        </w:rPr>
      </w:pPr>
      <w:r>
        <w:rPr>
          <w:b/>
        </w:rPr>
      </w:r>
    </w:p>
    <w:p>
      <w:pPr>
        <w:pStyle w:val="Normal"/>
        <w:jc w:val="both"/>
        <w:rPr>
          <w:b/>
          <w:b/>
        </w:rPr>
      </w:pPr>
      <w:r>
        <w:rPr>
          <w:b w:val="false"/>
          <w:bCs w:val="false"/>
          <w:color w:val="000000"/>
          <w:sz w:val="24"/>
          <w:szCs w:val="24"/>
        </w:rPr>
        <w:t>Debido a la alta probabilidad de precipitación, indicado desde la plataforma aemet.es, que dan para el Viernes 22 de Abril en la provincia de Sevilla, nos vemos obligados a dar la jornada de tenis de dicho día por cancelado.</w:t>
      </w:r>
    </w:p>
    <w:p>
      <w:pPr>
        <w:pStyle w:val="Normal"/>
        <w:jc w:val="both"/>
        <w:rPr>
          <w:b/>
          <w:b/>
        </w:rPr>
      </w:pPr>
      <w:r>
        <w:rPr>
          <w:b w:val="false"/>
          <w:bCs w:val="false"/>
          <w:color w:val="000000"/>
          <w:sz w:val="24"/>
          <w:szCs w:val="24"/>
        </w:rPr>
        <w:t>Siendo por tanto la reanudación de la nueva jornada el Sábado 23 de Abril, donde se seguirá el mismo procedimiento hasta entonces dado en el campeonato, saliendo Orden de Juego del Sábado 23 de Abril el Viernes 22.</w:t>
      </w:r>
    </w:p>
    <w:p>
      <w:pPr>
        <w:pStyle w:val="Normal"/>
        <w:jc w:val="both"/>
        <w:rPr>
          <w:b/>
          <w:b/>
        </w:rPr>
      </w:pPr>
      <w:r>
        <w:rPr>
          <w:b w:val="false"/>
          <w:bCs w:val="false"/>
          <w:color w:val="000000"/>
          <w:sz w:val="24"/>
          <w:szCs w:val="24"/>
        </w:rPr>
        <w:t xml:space="preserve">Disculpen las molestias. </w:t>
      </w:r>
    </w:p>
    <w:p>
      <w:pPr>
        <w:pStyle w:val="Normal"/>
        <w:jc w:val="both"/>
        <w:rPr>
          <w:b/>
          <w:b/>
        </w:rPr>
      </w:pPr>
      <w:r>
        <w:rPr>
          <w:b w:val="false"/>
          <w:bCs w:val="false"/>
          <w:color w:val="000000"/>
          <w:sz w:val="24"/>
          <w:szCs w:val="24"/>
        </w:rPr>
        <w:t>Atentamente,</w:t>
      </w:r>
    </w:p>
    <w:p>
      <w:pPr>
        <w:pStyle w:val="Normal"/>
        <w:spacing w:before="57" w:after="57"/>
        <w:jc w:val="both"/>
        <w:rPr>
          <w:b/>
          <w:b/>
        </w:rPr>
      </w:pPr>
      <w:r>
        <w:rPr>
          <w:b/>
        </w:rPr>
      </w:r>
    </w:p>
    <w:p>
      <w:pPr>
        <w:pStyle w:val="Normal"/>
        <w:jc w:val="both"/>
        <w:rPr>
          <w:b/>
          <w:b/>
        </w:rPr>
      </w:pPr>
      <w:r>
        <w:rPr>
          <w:b w:val="false"/>
          <w:bCs w:val="false"/>
          <w:color w:val="000000"/>
          <w:sz w:val="24"/>
          <w:szCs w:val="24"/>
        </w:rPr>
        <w:t>Rocio Cabanillas Moreno</w:t>
      </w:r>
    </w:p>
    <w:p>
      <w:pPr>
        <w:pStyle w:val="Normal"/>
        <w:jc w:val="both"/>
        <w:rPr>
          <w:b/>
          <w:b/>
        </w:rPr>
      </w:pPr>
      <w:r>
        <w:rPr>
          <w:b w:val="false"/>
          <w:bCs w:val="false"/>
          <w:color w:val="000000"/>
          <w:sz w:val="24"/>
          <w:szCs w:val="24"/>
        </w:rPr>
        <w:t>Jueza Árbitro del Campeonato de Andalucía Veteranas y Veteranos Fase Provincial Sevilla 2022</w:t>
      </w:r>
    </w:p>
    <w:p>
      <w:pPr>
        <w:pStyle w:val="Normal"/>
        <w:jc w:val="both"/>
        <w:rPr>
          <w:b/>
          <w:b/>
        </w:rPr>
      </w:pPr>
      <w:r>
        <w:rPr>
          <w:b/>
        </w:rPr>
      </w:r>
    </w:p>
    <w:p>
      <w:pPr>
        <w:pStyle w:val="Cuerpodetexto"/>
        <w:spacing w:before="0" w:after="140"/>
        <w:jc w:val="right"/>
        <w:rPr>
          <w:b/>
          <w:b/>
        </w:rPr>
      </w:pPr>
      <w:r>
        <w:rPr>
          <w:b/>
        </w:rPr>
      </w:r>
    </w:p>
    <w:p>
      <w:pPr>
        <w:pStyle w:val="Cuerpodetexto"/>
        <w:spacing w:before="0" w:after="140"/>
        <w:jc w:val="right"/>
        <w:rPr>
          <w:b/>
          <w:b/>
        </w:rPr>
      </w:pPr>
      <w:r>
        <w:rPr>
          <w:b/>
        </w:rPr>
      </w:r>
    </w:p>
    <w:p>
      <w:pPr>
        <w:pStyle w:val="Cuerpodetexto"/>
        <w:spacing w:before="0" w:after="140"/>
        <w:jc w:val="right"/>
        <w:rPr>
          <w:b/>
          <w:b/>
        </w:rPr>
      </w:pPr>
      <w:r>
        <w:rPr>
          <w:b/>
        </w:rPr>
      </w:r>
    </w:p>
    <w:p>
      <w:pPr>
        <w:pStyle w:val="Cuerpodetexto"/>
        <w:spacing w:before="0" w:after="140"/>
        <w:jc w:val="right"/>
        <w:rPr>
          <w:b/>
          <w:b/>
        </w:rPr>
      </w:pPr>
      <w:r>
        <w:rPr>
          <w:b/>
        </w:rPr>
      </w:r>
    </w:p>
    <w:p>
      <w:pPr>
        <w:pStyle w:val="Cuerpodetexto"/>
        <w:spacing w:before="0" w:after="140"/>
        <w:jc w:val="right"/>
        <w:rPr>
          <w:b/>
          <w:b/>
        </w:rPr>
      </w:pPr>
      <w:r>
        <w:rPr>
          <w:color w:val="000000"/>
          <w:sz w:val="24"/>
          <w:szCs w:val="24"/>
        </w:rPr>
        <w:t>En Sevilla, a Jueves 21 de Abril del 2022.</w:t>
      </w:r>
    </w:p>
    <w:sectPr>
      <w:headerReference w:type="default" r:id="rId2"/>
      <w:footerReference w:type="default" r:id="rId3"/>
      <w:type w:val="nextPage"/>
      <w:pgSz w:w="11906" w:h="16838"/>
      <w:pgMar w:left="1701" w:right="1701" w:header="709" w:top="1418" w:footer="709" w:bottom="1418"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pPr>
    <w:r>
      <w:rPr/>
      <w:drawing>
        <wp:anchor behindDoc="1" distT="0" distB="0" distL="0" distR="0" simplePos="0" locked="0" layoutInCell="1" allowOverlap="1" relativeHeight="3">
          <wp:simplePos x="0" y="0"/>
          <wp:positionH relativeFrom="page">
            <wp:posOffset>-9525</wp:posOffset>
          </wp:positionH>
          <wp:positionV relativeFrom="paragraph">
            <wp:posOffset>279400</wp:posOffset>
          </wp:positionV>
          <wp:extent cx="7554595" cy="840740"/>
          <wp:effectExtent l="0" t="0" r="0" b="0"/>
          <wp:wrapNone/>
          <wp:docPr id="2"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
                  <pic:cNvPicPr>
                    <a:picLocks noChangeAspect="1" noChangeArrowheads="1"/>
                  </pic:cNvPicPr>
                </pic:nvPicPr>
                <pic:blipFill>
                  <a:blip r:embed="rId1"/>
                  <a:stretch>
                    <a:fillRect/>
                  </a:stretch>
                </pic:blipFill>
                <pic:spPr bwMode="auto">
                  <a:xfrm>
                    <a:off x="0" y="0"/>
                    <a:ext cx="7554595" cy="840740"/>
                  </a:xfrm>
                  <a:prstGeom prst="rect">
                    <a:avLst/>
                  </a:prstGeom>
                </pic:spPr>
              </pic:pic>
            </a:graphicData>
          </a:graphic>
        </wp:anchor>
      </w:drawing>
    </w:r>
  </w:p>
  <w:p>
    <w:pPr>
      <w:pStyle w:val="Piedepgina"/>
      <w:rPr/>
    </w:pPr>
    <w:r>
      <w:rPr/>
    </w:r>
  </w:p>
  <w:p>
    <w:pPr>
      <w:pStyle w:val="Piedepgina"/>
      <w:rPr/>
    </w:pPr>
    <w:r>
      <w:rPr/>
    </w:r>
  </w:p>
  <w:p>
    <w:pPr>
      <w:pStyle w:val="Piedepgin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rPr/>
    </w:pPr>
    <w:r>
      <w:rPr/>
      <w:drawing>
        <wp:anchor behindDoc="1" distT="0" distB="0" distL="0" distR="0" simplePos="0" locked="0" layoutInCell="1" allowOverlap="1" relativeHeight="2">
          <wp:simplePos x="0" y="0"/>
          <wp:positionH relativeFrom="page">
            <wp:align>right</wp:align>
          </wp:positionH>
          <wp:positionV relativeFrom="paragraph">
            <wp:posOffset>-439420</wp:posOffset>
          </wp:positionV>
          <wp:extent cx="7550785" cy="1229995"/>
          <wp:effectExtent l="0" t="0" r="0" b="0"/>
          <wp:wrapNone/>
          <wp:docPr id="1" name="Imagen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4" descr=""/>
                  <pic:cNvPicPr>
                    <a:picLocks noChangeAspect="1" noChangeArrowheads="1"/>
                  </pic:cNvPicPr>
                </pic:nvPicPr>
                <pic:blipFill>
                  <a:blip r:embed="rId1"/>
                  <a:stretch>
                    <a:fillRect/>
                  </a:stretch>
                </pic:blipFill>
                <pic:spPr bwMode="auto">
                  <a:xfrm>
                    <a:off x="0" y="0"/>
                    <a:ext cx="7550785" cy="1229995"/>
                  </a:xfrm>
                  <a:prstGeom prst="rect">
                    <a:avLst/>
                  </a:prstGeom>
                </pic:spPr>
              </pic:pic>
            </a:graphicData>
          </a:graphic>
        </wp:anchor>
      </w:drawing>
    </w:r>
  </w:p>
</w:hdr>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s-E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s-ES" w:eastAsia="en-US" w:bidi="ar-SA"/>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link w:val="Encabezado"/>
    <w:uiPriority w:val="99"/>
    <w:qFormat/>
    <w:rsid w:val="00a946dd"/>
    <w:rPr/>
  </w:style>
  <w:style w:type="character" w:styleId="PiedepginaCar" w:customStyle="1">
    <w:name w:val="Pie de página Car"/>
    <w:basedOn w:val="DefaultParagraphFont"/>
    <w:link w:val="Piedepgina"/>
    <w:uiPriority w:val="99"/>
    <w:qFormat/>
    <w:rsid w:val="00a946dd"/>
    <w:rPr/>
  </w:style>
  <w:style w:type="paragraph" w:styleId="Ttulo">
    <w:name w:val="Título"/>
    <w:basedOn w:val="Normal"/>
    <w:next w:val="Cuerpodetexto"/>
    <w:qFormat/>
    <w:pPr>
      <w:keepNext w:val="true"/>
      <w:spacing w:before="240" w:after="120"/>
    </w:pPr>
    <w:rPr>
      <w:rFonts w:ascii="Liberation Sans" w:hAnsi="Liberation Sans" w:eastAsia="Microsoft YaHei" w:cs="Lucida Sans"/>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Lucida Sans"/>
    </w:rPr>
  </w:style>
  <w:style w:type="paragraph" w:styleId="Ley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Cabeceraypie">
    <w:name w:val="Cabecera y pie"/>
    <w:basedOn w:val="Normal"/>
    <w:qFormat/>
    <w:pPr/>
    <w:rPr/>
  </w:style>
  <w:style w:type="paragraph" w:styleId="Cabecera">
    <w:name w:val="Header"/>
    <w:basedOn w:val="Normal"/>
    <w:link w:val="EncabezadoCar"/>
    <w:uiPriority w:val="99"/>
    <w:unhideWhenUsed/>
    <w:rsid w:val="00a946dd"/>
    <w:pPr>
      <w:tabs>
        <w:tab w:val="clear" w:pos="708"/>
        <w:tab w:val="center" w:pos="4252" w:leader="none"/>
        <w:tab w:val="right" w:pos="8504" w:leader="none"/>
      </w:tabs>
      <w:spacing w:lineRule="auto" w:line="240" w:before="0" w:after="0"/>
    </w:pPr>
    <w:rPr/>
  </w:style>
  <w:style w:type="paragraph" w:styleId="Piedepgina">
    <w:name w:val="Footer"/>
    <w:basedOn w:val="Normal"/>
    <w:link w:val="PiedepginaCar"/>
    <w:uiPriority w:val="99"/>
    <w:unhideWhenUsed/>
    <w:rsid w:val="00a946dd"/>
    <w:pPr>
      <w:tabs>
        <w:tab w:val="clear" w:pos="708"/>
        <w:tab w:val="center" w:pos="4252" w:leader="none"/>
        <w:tab w:val="right" w:pos="8504" w:leader="none"/>
      </w:tabs>
      <w:spacing w:lineRule="auto" w:line="240" w:before="0" w:after="0"/>
    </w:pPr>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2.jpeg"/>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Application>LibreOffice/6.4.1.2$Windows_X86_64 LibreOffice_project/4d224e95b98b138af42a64d84056446d09082932</Application>
  <Pages>1</Pages>
  <Words>120</Words>
  <Characters>595</Characters>
  <CharactersWithSpaces>708</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2021-01-20T10:08:00Z</dcterms:created>
  <dc:creator>Miriam</dc:creator>
  <dc:description/>
  <dc:language>es-ES</dc:language>
  <cp:lastModifiedBy/>
  <cp:lastPrinted>2022-04-16T19:02:00Z</cp:lastPrinted>
  <dcterms:modified xsi:type="dcterms:W3CDTF">2022-04-22T04:13:12Z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